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729" w:rsidRPr="00670729" w:rsidRDefault="00670729" w:rsidP="00670729">
      <w:pPr>
        <w:ind w:left="0" w:firstLine="567"/>
        <w:jc w:val="both"/>
        <w:rPr>
          <w:rFonts w:ascii="Century Gothic" w:hAnsi="Century Gothic"/>
          <w:b/>
        </w:rPr>
      </w:pPr>
      <w:r w:rsidRPr="00670729">
        <w:rPr>
          <w:rFonts w:ascii="Century Gothic" w:hAnsi="Century Gothic"/>
          <w:b/>
        </w:rPr>
        <w:t>Текст Д.Гранина о милосердии</w:t>
      </w:r>
    </w:p>
    <w:p w:rsidR="00670729" w:rsidRPr="00670729" w:rsidRDefault="00670729" w:rsidP="00670729">
      <w:pPr>
        <w:ind w:left="0" w:firstLine="567"/>
        <w:jc w:val="both"/>
        <w:rPr>
          <w:rFonts w:ascii="Century Gothic" w:hAnsi="Century Gothic"/>
        </w:rPr>
      </w:pPr>
      <w:r w:rsidRPr="00670729">
        <w:rPr>
          <w:rFonts w:ascii="Century Gothic" w:hAnsi="Century Gothic"/>
        </w:rPr>
        <w:t>Наши разговоры о нравственности часто носят слишком общий характер. А нравственность состоит из конкретных вещей – из определенных чувств, свойств, понятий.</w:t>
      </w:r>
    </w:p>
    <w:p w:rsidR="00670729" w:rsidRDefault="00670729" w:rsidP="00670729">
      <w:pPr>
        <w:ind w:left="0" w:firstLine="567"/>
        <w:jc w:val="both"/>
        <w:rPr>
          <w:rFonts w:ascii="Century Gothic" w:hAnsi="Century Gothic"/>
        </w:rPr>
      </w:pPr>
      <w:r w:rsidRPr="00670729">
        <w:rPr>
          <w:rFonts w:ascii="Century Gothic" w:hAnsi="Century Gothic"/>
        </w:rPr>
        <w:t>Одного из таких чувств – чувства милосердия. Термин для большинства старомодный, непопулярный сегодня и даже как будто отторгнутый нашей жизнью. Нечто свойственное лишь прежним временам. «Сестра милосердия», «брат милосердия» – даже словарь дает их как «устар.», то есть устаревшие понятия.</w:t>
      </w:r>
    </w:p>
    <w:p w:rsidR="00670729" w:rsidRPr="00670729" w:rsidRDefault="00670729" w:rsidP="00670729">
      <w:pPr>
        <w:ind w:left="0" w:firstLine="567"/>
        <w:jc w:val="both"/>
        <w:rPr>
          <w:rFonts w:ascii="Century Gothic" w:hAnsi="Century Gothic"/>
        </w:rPr>
      </w:pPr>
      <w:r w:rsidRPr="00670729">
        <w:rPr>
          <w:rFonts w:ascii="Century Gothic" w:hAnsi="Century Gothic"/>
        </w:rPr>
        <w:t>Слова стареют не случайно. Милосердие. Что оно – не модно? Не нужно?</w:t>
      </w:r>
    </w:p>
    <w:p w:rsidR="00670729" w:rsidRPr="00670729" w:rsidRDefault="00670729" w:rsidP="00670729">
      <w:pPr>
        <w:ind w:left="0" w:firstLine="567"/>
        <w:jc w:val="both"/>
        <w:rPr>
          <w:rFonts w:ascii="Century Gothic" w:hAnsi="Century Gothic"/>
        </w:rPr>
      </w:pPr>
      <w:r w:rsidRPr="00670729">
        <w:rPr>
          <w:rFonts w:ascii="Century Gothic" w:hAnsi="Century Gothic"/>
        </w:rPr>
        <w:t xml:space="preserve">Изъять милосердие – значит лишить человека одного из важнейших проявлений нравственности. Древнее это необходимое чувство свойственно всему животному сообществу: милость к поверженным и пострадавшим. Как же получилось, что чувство это в нас убыло, заглохло, оказалось запущенным? Мне могут возразить, приведя немало примеров трогательной отзывчивости, соболезнования, истинного милосердия. Примеры, они есть, </w:t>
      </w:r>
      <w:proofErr w:type="gramStart"/>
      <w:r w:rsidRPr="00670729">
        <w:rPr>
          <w:rFonts w:ascii="Century Gothic" w:hAnsi="Century Gothic"/>
        </w:rPr>
        <w:t>и</w:t>
      </w:r>
      <w:proofErr w:type="gramEnd"/>
      <w:r w:rsidRPr="00670729">
        <w:rPr>
          <w:rFonts w:ascii="Century Gothic" w:hAnsi="Century Gothic"/>
        </w:rPr>
        <w:t xml:space="preserve"> тем не менее мы ощущаем, и давно уже, отлив милосердия из нашей жизни. Если бы можно было произвести социологическое измерение этого чувства…</w:t>
      </w:r>
    </w:p>
    <w:p w:rsidR="00670729" w:rsidRPr="00670729" w:rsidRDefault="00670729" w:rsidP="00670729">
      <w:pPr>
        <w:ind w:left="0" w:firstLine="567"/>
        <w:jc w:val="both"/>
        <w:rPr>
          <w:rFonts w:ascii="Century Gothic" w:hAnsi="Century Gothic"/>
        </w:rPr>
      </w:pPr>
      <w:r w:rsidRPr="00670729">
        <w:rPr>
          <w:rFonts w:ascii="Century Gothic" w:hAnsi="Century Gothic"/>
        </w:rPr>
        <w:t>…Уверен, что человек рождается со способностью откликаться на чужую боль. Думаю, что это чувство врожденное, данное нам вместе с инстинктами, с душой. Но если это чувство не употребляется, оно слабеет и атрофируется…</w:t>
      </w:r>
    </w:p>
    <w:p w:rsidR="00670729" w:rsidRPr="00670729" w:rsidRDefault="00670729" w:rsidP="00670729">
      <w:pPr>
        <w:ind w:left="0" w:firstLine="567"/>
        <w:jc w:val="both"/>
        <w:rPr>
          <w:rFonts w:ascii="Century Gothic" w:hAnsi="Century Gothic"/>
        </w:rPr>
      </w:pPr>
      <w:r w:rsidRPr="00670729">
        <w:rPr>
          <w:rFonts w:ascii="Century Gothic" w:hAnsi="Century Gothic"/>
        </w:rPr>
        <w:t>…В течение XIX века русские писатели призывают видеть в таком забитом, ничтожнейшем чиновнике четырнадцатого класса, как станционный смотритель, человека с душой благородной, достойной любви и уважения. Пушкинский завет милости к падшим пронизывает творчество Гоголя и Тургенева, Некрасова и Достоевского, Толстого и Короленко, Чехова и Лескова.</w:t>
      </w:r>
    </w:p>
    <w:p w:rsidR="00670729" w:rsidRDefault="00670729" w:rsidP="00670729">
      <w:pPr>
        <w:ind w:left="0" w:firstLine="567"/>
        <w:jc w:val="both"/>
        <w:rPr>
          <w:rFonts w:ascii="Century Gothic" w:hAnsi="Century Gothic"/>
        </w:rPr>
      </w:pPr>
      <w:r w:rsidRPr="00670729">
        <w:rPr>
          <w:rFonts w:ascii="Century Gothic" w:hAnsi="Century Gothic"/>
        </w:rPr>
        <w:t>Это не только прямой призыв к милосердию вроде «</w:t>
      </w:r>
      <w:proofErr w:type="spellStart"/>
      <w:r w:rsidRPr="00670729">
        <w:rPr>
          <w:rFonts w:ascii="Century Gothic" w:hAnsi="Century Gothic"/>
        </w:rPr>
        <w:t>Муму</w:t>
      </w:r>
      <w:proofErr w:type="spellEnd"/>
      <w:r w:rsidRPr="00670729">
        <w:rPr>
          <w:rFonts w:ascii="Century Gothic" w:hAnsi="Century Gothic"/>
        </w:rPr>
        <w:t xml:space="preserve">», но это и обращение писателей к героям униженным и оскорблённым, сирым, убогим, бесконечно одиноким, несчастным, </w:t>
      </w:r>
      <w:proofErr w:type="gramStart"/>
      <w:r w:rsidRPr="00670729">
        <w:rPr>
          <w:rFonts w:ascii="Century Gothic" w:hAnsi="Century Gothic"/>
        </w:rPr>
        <w:t>к</w:t>
      </w:r>
      <w:proofErr w:type="gramEnd"/>
      <w:r w:rsidRPr="00670729">
        <w:rPr>
          <w:rFonts w:ascii="Century Gothic" w:hAnsi="Century Gothic"/>
        </w:rPr>
        <w:t xml:space="preserve"> падшим, как Сонечка Мармеладова, как Катюша Маслова. Живое чувство сострадания, вины, покаяния в творчестве больших и малых писателей России росло и ширилось, завоевав этим народное признание, авторитет.</w:t>
      </w:r>
    </w:p>
    <w:p w:rsidR="007250E8" w:rsidRPr="00670729" w:rsidRDefault="00670729" w:rsidP="00670729">
      <w:pPr>
        <w:ind w:left="0" w:firstLine="567"/>
        <w:jc w:val="both"/>
        <w:rPr>
          <w:rFonts w:ascii="Century Gothic" w:hAnsi="Century Gothic"/>
        </w:rPr>
      </w:pPr>
      <w:r w:rsidRPr="00670729">
        <w:rPr>
          <w:rFonts w:ascii="Century Gothic" w:hAnsi="Century Gothic"/>
        </w:rPr>
        <w:t xml:space="preserve">Милость к </w:t>
      </w:r>
      <w:proofErr w:type="gramStart"/>
      <w:r w:rsidRPr="00670729">
        <w:rPr>
          <w:rFonts w:ascii="Century Gothic" w:hAnsi="Century Gothic"/>
        </w:rPr>
        <w:t>падшим</w:t>
      </w:r>
      <w:proofErr w:type="gramEnd"/>
      <w:r w:rsidRPr="00670729">
        <w:rPr>
          <w:rFonts w:ascii="Century Gothic" w:hAnsi="Century Gothic"/>
        </w:rPr>
        <w:t xml:space="preserve"> призывать – воспитание этого чувства, возвращение к нему, призыв к нему – необходимость настоятельная, </w:t>
      </w:r>
      <w:proofErr w:type="spellStart"/>
      <w:r w:rsidRPr="00670729">
        <w:rPr>
          <w:rFonts w:ascii="Century Gothic" w:hAnsi="Century Gothic"/>
        </w:rPr>
        <w:t>труднооценимая</w:t>
      </w:r>
      <w:proofErr w:type="spellEnd"/>
      <w:r w:rsidRPr="00670729">
        <w:rPr>
          <w:rFonts w:ascii="Century Gothic" w:hAnsi="Century Gothic"/>
        </w:rPr>
        <w:t xml:space="preserve">. Я убеждён, что литература наша, тем </w:t>
      </w:r>
      <w:proofErr w:type="gramStart"/>
      <w:r w:rsidRPr="00670729">
        <w:rPr>
          <w:rFonts w:ascii="Century Gothic" w:hAnsi="Century Gothic"/>
        </w:rPr>
        <w:t>более сегодня</w:t>
      </w:r>
      <w:proofErr w:type="gramEnd"/>
      <w:r w:rsidRPr="00670729">
        <w:rPr>
          <w:rFonts w:ascii="Century Gothic" w:hAnsi="Century Gothic"/>
        </w:rPr>
        <w:t xml:space="preserve">, не может отказаться от пушкинского завета. (Д. </w:t>
      </w:r>
      <w:proofErr w:type="spellStart"/>
      <w:r w:rsidRPr="00670729">
        <w:rPr>
          <w:rFonts w:ascii="Century Gothic" w:hAnsi="Century Gothic"/>
        </w:rPr>
        <w:t>Гранин</w:t>
      </w:r>
      <w:proofErr w:type="spellEnd"/>
      <w:r w:rsidRPr="00670729">
        <w:rPr>
          <w:rFonts w:ascii="Century Gothic" w:hAnsi="Century Gothic"/>
        </w:rPr>
        <w:t>)</w:t>
      </w:r>
    </w:p>
    <w:p w:rsidR="00670729" w:rsidRDefault="00670729" w:rsidP="00670729">
      <w:pPr>
        <w:ind w:left="0" w:firstLine="567"/>
        <w:jc w:val="both"/>
      </w:pPr>
    </w:p>
    <w:p w:rsidR="00670729" w:rsidRPr="00670729" w:rsidRDefault="00670729" w:rsidP="00670729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0729">
        <w:rPr>
          <w:rFonts w:ascii="Times New Roman" w:hAnsi="Times New Roman" w:cs="Times New Roman"/>
          <w:sz w:val="24"/>
          <w:szCs w:val="24"/>
        </w:rPr>
        <w:t xml:space="preserve">«Упраздняется ли милосердие в нашей жизни?» – задает нам вопрос автор, с самого начала заявляя актуальную для него проблему и приглашая читателя задуматься: действительно, «есть ли постоянная </w:t>
      </w:r>
      <w:proofErr w:type="spellStart"/>
      <w:r w:rsidRPr="00670729">
        <w:rPr>
          <w:rFonts w:ascii="Times New Roman" w:hAnsi="Times New Roman" w:cs="Times New Roman"/>
          <w:sz w:val="24"/>
          <w:szCs w:val="24"/>
        </w:rPr>
        <w:t>принуда</w:t>
      </w:r>
      <w:proofErr w:type="spellEnd"/>
      <w:r w:rsidRPr="00670729">
        <w:rPr>
          <w:rFonts w:ascii="Times New Roman" w:hAnsi="Times New Roman" w:cs="Times New Roman"/>
          <w:sz w:val="24"/>
          <w:szCs w:val="24"/>
        </w:rPr>
        <w:t xml:space="preserve"> для этого чувства?»</w:t>
      </w:r>
    </w:p>
    <w:p w:rsidR="00670729" w:rsidRPr="00670729" w:rsidRDefault="00670729" w:rsidP="00670729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0729">
        <w:rPr>
          <w:rFonts w:ascii="Times New Roman" w:hAnsi="Times New Roman" w:cs="Times New Roman"/>
          <w:sz w:val="24"/>
          <w:szCs w:val="24"/>
        </w:rPr>
        <w:t xml:space="preserve">Позиция самого Даниила </w:t>
      </w:r>
      <w:proofErr w:type="spellStart"/>
      <w:r w:rsidRPr="00670729">
        <w:rPr>
          <w:rFonts w:ascii="Times New Roman" w:hAnsi="Times New Roman" w:cs="Times New Roman"/>
          <w:sz w:val="24"/>
          <w:szCs w:val="24"/>
        </w:rPr>
        <w:t>Гранина</w:t>
      </w:r>
      <w:proofErr w:type="spellEnd"/>
      <w:r w:rsidRPr="00670729">
        <w:rPr>
          <w:rFonts w:ascii="Times New Roman" w:hAnsi="Times New Roman" w:cs="Times New Roman"/>
          <w:sz w:val="24"/>
          <w:szCs w:val="24"/>
        </w:rPr>
        <w:t xml:space="preserve"> ярко выражена в последнем абзаце: автор убежден, что воспитание чувства милосердия в современном обществе - «необходимость настоятельная, </w:t>
      </w:r>
      <w:proofErr w:type="spellStart"/>
      <w:r w:rsidRPr="00670729">
        <w:rPr>
          <w:rFonts w:ascii="Times New Roman" w:hAnsi="Times New Roman" w:cs="Times New Roman"/>
          <w:sz w:val="24"/>
          <w:szCs w:val="24"/>
        </w:rPr>
        <w:t>труднооценимая</w:t>
      </w:r>
      <w:proofErr w:type="spellEnd"/>
      <w:r w:rsidRPr="00670729">
        <w:rPr>
          <w:rFonts w:ascii="Times New Roman" w:hAnsi="Times New Roman" w:cs="Times New Roman"/>
          <w:sz w:val="24"/>
          <w:szCs w:val="24"/>
        </w:rPr>
        <w:t>», он обращается к традициям русской классической литературы, чтобы проследить развитие темы милосердия и сострадания от Пушкина до наших дней.</w:t>
      </w:r>
    </w:p>
    <w:p w:rsidR="00670729" w:rsidRPr="00670729" w:rsidRDefault="00670729" w:rsidP="00670729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0729">
        <w:rPr>
          <w:rFonts w:ascii="Times New Roman" w:hAnsi="Times New Roman" w:cs="Times New Roman"/>
          <w:sz w:val="24"/>
          <w:szCs w:val="24"/>
        </w:rPr>
        <w:t xml:space="preserve">Писатель приводит в качестве примера цитату из стихотворения А.С. Пушкина «Памятник», в последней строке которого Д. </w:t>
      </w:r>
      <w:proofErr w:type="spellStart"/>
      <w:r w:rsidRPr="00670729">
        <w:rPr>
          <w:rFonts w:ascii="Times New Roman" w:hAnsi="Times New Roman" w:cs="Times New Roman"/>
          <w:sz w:val="24"/>
          <w:szCs w:val="24"/>
        </w:rPr>
        <w:t>Гранин</w:t>
      </w:r>
      <w:proofErr w:type="spellEnd"/>
      <w:r w:rsidRPr="00670729">
        <w:rPr>
          <w:rFonts w:ascii="Times New Roman" w:hAnsi="Times New Roman" w:cs="Times New Roman"/>
          <w:sz w:val="24"/>
          <w:szCs w:val="24"/>
        </w:rPr>
        <w:t xml:space="preserve"> видит «прямой призыв к милосердию». В тексте Даниила </w:t>
      </w:r>
      <w:proofErr w:type="spellStart"/>
      <w:r w:rsidRPr="00670729">
        <w:rPr>
          <w:rFonts w:ascii="Times New Roman" w:hAnsi="Times New Roman" w:cs="Times New Roman"/>
          <w:sz w:val="24"/>
          <w:szCs w:val="24"/>
        </w:rPr>
        <w:t>Гранина</w:t>
      </w:r>
      <w:proofErr w:type="spellEnd"/>
      <w:r w:rsidRPr="00670729">
        <w:rPr>
          <w:rFonts w:ascii="Times New Roman" w:hAnsi="Times New Roman" w:cs="Times New Roman"/>
          <w:sz w:val="24"/>
          <w:szCs w:val="24"/>
        </w:rPr>
        <w:t xml:space="preserve"> часто встречается такое средство выразительности, как ряды однородных членов. В приведенной выше цитате автор использует этот прием, чтобы показать, насколько широко рассматриваемая им проблема отражена в произведениях подавляющего большинства русских писателей XIX века. В следующем абзаце мы видим ряд однородных определений: «… обращение писателей к героям униженным и оскорбленным, сирым, убогим, бесконечно одиноким, несчастным, </w:t>
      </w:r>
      <w:proofErr w:type="gramStart"/>
      <w:r w:rsidRPr="0067072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70729">
        <w:rPr>
          <w:rFonts w:ascii="Times New Roman" w:hAnsi="Times New Roman" w:cs="Times New Roman"/>
          <w:sz w:val="24"/>
          <w:szCs w:val="24"/>
        </w:rPr>
        <w:t xml:space="preserve"> падшим…». Эти эпитеты взаимно усиливают друг друга, и автору удается выразить глубочайшую степень униженности, одиночества «падших героев».</w:t>
      </w:r>
    </w:p>
    <w:p w:rsidR="00670729" w:rsidRPr="00670729" w:rsidRDefault="00670729" w:rsidP="00670729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0729">
        <w:rPr>
          <w:rFonts w:ascii="Times New Roman" w:hAnsi="Times New Roman" w:cs="Times New Roman"/>
          <w:sz w:val="24"/>
          <w:szCs w:val="24"/>
        </w:rPr>
        <w:t xml:space="preserve">Можно согласиться с автором в том, что сегодняшняя литература должна осознать необходимость воспитания чувства сострадания, «возвращения к нему» в современном мире, ставшем более жестоким с течением времени. Чтение русской классической литературы – прекрасный способ эстетического и духовного воспитания, самосовершенствования человека как личности и как члена общества. Особое внимание, наверное, необходимо уделять изучению русской литературы в школе, поскольку именно в детском, юношеском возрасте </w:t>
      </w:r>
      <w:proofErr w:type="gramStart"/>
      <w:r w:rsidRPr="00670729">
        <w:rPr>
          <w:rFonts w:ascii="Times New Roman" w:hAnsi="Times New Roman" w:cs="Times New Roman"/>
          <w:sz w:val="24"/>
          <w:szCs w:val="24"/>
        </w:rPr>
        <w:t>закладываются основы нравственности и морали и от этого зависит</w:t>
      </w:r>
      <w:proofErr w:type="gramEnd"/>
      <w:r w:rsidRPr="00670729">
        <w:rPr>
          <w:rFonts w:ascii="Times New Roman" w:hAnsi="Times New Roman" w:cs="Times New Roman"/>
          <w:sz w:val="24"/>
          <w:szCs w:val="24"/>
        </w:rPr>
        <w:t xml:space="preserve">, каким человек будет в дальнейшем, какой жизненный путь он выберет. Однако трудно вполне принять </w:t>
      </w:r>
      <w:proofErr w:type="spellStart"/>
      <w:r w:rsidRPr="00670729">
        <w:rPr>
          <w:rFonts w:ascii="Times New Roman" w:hAnsi="Times New Roman" w:cs="Times New Roman"/>
          <w:sz w:val="24"/>
          <w:szCs w:val="24"/>
        </w:rPr>
        <w:t>гранинское</w:t>
      </w:r>
      <w:proofErr w:type="spellEnd"/>
      <w:r w:rsidRPr="00670729">
        <w:rPr>
          <w:rFonts w:ascii="Times New Roman" w:hAnsi="Times New Roman" w:cs="Times New Roman"/>
          <w:sz w:val="24"/>
          <w:szCs w:val="24"/>
        </w:rPr>
        <w:t xml:space="preserve"> прочтение образа Сонечки </w:t>
      </w:r>
      <w:r w:rsidRPr="00670729">
        <w:rPr>
          <w:rFonts w:ascii="Times New Roman" w:hAnsi="Times New Roman" w:cs="Times New Roman"/>
          <w:sz w:val="24"/>
          <w:szCs w:val="24"/>
        </w:rPr>
        <w:lastRenderedPageBreak/>
        <w:t xml:space="preserve">Мармеладовой, героини романа Достоевского «Преступление и наказание». </w:t>
      </w:r>
      <w:proofErr w:type="spellStart"/>
      <w:r w:rsidRPr="00670729">
        <w:rPr>
          <w:rFonts w:ascii="Times New Roman" w:hAnsi="Times New Roman" w:cs="Times New Roman"/>
          <w:sz w:val="24"/>
          <w:szCs w:val="24"/>
        </w:rPr>
        <w:t>Гранин</w:t>
      </w:r>
      <w:proofErr w:type="spellEnd"/>
      <w:r w:rsidRPr="00670729">
        <w:rPr>
          <w:rFonts w:ascii="Times New Roman" w:hAnsi="Times New Roman" w:cs="Times New Roman"/>
          <w:sz w:val="24"/>
          <w:szCs w:val="24"/>
        </w:rPr>
        <w:t xml:space="preserve"> представляет ее как одну из множества «сирых» и «убогих», включает в ряд персонажей, к которым в произведениях русских классиков проявляется сострадание. Но у разных авторов – разные взгляды и разные образы героев, и это надо учитывать. Если в «забитом ничтожнейшем чиновнике» – станционном смотрителе – мы, несомненно, видим «человека с душой благородной, достойной любви и уважения», то в образе Сони Мармеладовой читатель «открывает» прежде </w:t>
      </w:r>
      <w:proofErr w:type="gramStart"/>
      <w:r w:rsidRPr="00670729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Pr="00670729">
        <w:rPr>
          <w:rFonts w:ascii="Times New Roman" w:hAnsi="Times New Roman" w:cs="Times New Roman"/>
          <w:sz w:val="24"/>
          <w:szCs w:val="24"/>
        </w:rPr>
        <w:t xml:space="preserve"> не «оскорбленную, сирую, убогую, несчастную» девушку, а человека удивительной души – щедрой, всепрощающей, способной к бескорыстной христианской любви, человека необычайно сильного духовно и безгранично верящего в добро и справедливость. Соне не нужно милосердия со стороны окружающих, ибо она сама – воплощение милосердия и любви </w:t>
      </w:r>
      <w:proofErr w:type="gramStart"/>
      <w:r w:rsidRPr="0067072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70729">
        <w:rPr>
          <w:rFonts w:ascii="Times New Roman" w:hAnsi="Times New Roman" w:cs="Times New Roman"/>
          <w:sz w:val="24"/>
          <w:szCs w:val="24"/>
        </w:rPr>
        <w:t xml:space="preserve"> ближнему.</w:t>
      </w:r>
    </w:p>
    <w:p w:rsidR="00670729" w:rsidRPr="00670729" w:rsidRDefault="00670729" w:rsidP="00670729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0729">
        <w:rPr>
          <w:rFonts w:ascii="Times New Roman" w:hAnsi="Times New Roman" w:cs="Times New Roman"/>
          <w:sz w:val="24"/>
          <w:szCs w:val="24"/>
        </w:rPr>
        <w:t>Итак, литература наша действительно не имеет права «отказаться от пушкинского завета», особенно сейчас, когда «век» вновь обещает быть «жестоким».</w:t>
      </w:r>
    </w:p>
    <w:p w:rsidR="00670729" w:rsidRPr="00670729" w:rsidRDefault="00670729" w:rsidP="00670729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0729">
        <w:rPr>
          <w:rFonts w:ascii="Times New Roman" w:hAnsi="Times New Roman" w:cs="Times New Roman"/>
          <w:sz w:val="24"/>
          <w:szCs w:val="24"/>
        </w:rPr>
        <w:t>Основная мысль автора заключается в том, что одной из традиций русской литературы всегда был призыв к милосердию, поэтому современная литература должна последовать этой традиции. И современный автор должен об этом помнить и чувствовать свою ответственность перед читателем.</w:t>
      </w:r>
    </w:p>
    <w:p w:rsidR="00670729" w:rsidRPr="00670729" w:rsidRDefault="00670729" w:rsidP="00670729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70729" w:rsidRPr="00670729" w:rsidSect="006707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0729"/>
    <w:rsid w:val="005B7ACD"/>
    <w:rsid w:val="00670729"/>
    <w:rsid w:val="007250E8"/>
    <w:rsid w:val="007A7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0729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70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832</Words>
  <Characters>4744</Characters>
  <Application>Microsoft Office Word</Application>
  <DocSecurity>0</DocSecurity>
  <Lines>39</Lines>
  <Paragraphs>11</Paragraphs>
  <ScaleCrop>false</ScaleCrop>
  <Company>ДОМ</Company>
  <LinksUpToDate>false</LinksUpToDate>
  <CharactersWithSpaces>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</cp:revision>
  <dcterms:created xsi:type="dcterms:W3CDTF">2011-03-06T15:00:00Z</dcterms:created>
  <dcterms:modified xsi:type="dcterms:W3CDTF">2011-03-06T15:07:00Z</dcterms:modified>
</cp:coreProperties>
</file>